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EA129" w14:textId="6397039E" w:rsidR="007B725B" w:rsidRPr="00D86945" w:rsidRDefault="007B725B" w:rsidP="007B725B">
      <w:pPr>
        <w:pStyle w:val="Title"/>
      </w:pPr>
      <w:r w:rsidRPr="00FE78E8">
        <w:t>202</w:t>
      </w:r>
      <w:r w:rsidR="002B18E8">
        <w:t>5</w:t>
      </w:r>
      <w:r w:rsidRPr="00FE78E8">
        <w:t xml:space="preserve"> </w:t>
      </w:r>
      <w:r>
        <w:t xml:space="preserve">QUARTERLY </w:t>
      </w:r>
      <w:r w:rsidRPr="00D86945">
        <w:t xml:space="preserve">REPORT </w:t>
      </w:r>
    </w:p>
    <w:p w14:paraId="14522F66" w14:textId="6CDA7C7C" w:rsidR="00D077E9" w:rsidRDefault="00B26182" w:rsidP="00D70D02">
      <w:r>
        <w:rPr>
          <w:noProof/>
        </w:rPr>
        <w:drawing>
          <wp:inline distT="0" distB="0" distL="0" distR="0" wp14:anchorId="14E69DCE" wp14:editId="2AF8626A">
            <wp:extent cx="6309360" cy="4732020"/>
            <wp:effectExtent l="0" t="0" r="0" b="0"/>
            <wp:docPr id="19735275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527549" name="Picture 1973527549"/>
                    <pic:cNvPicPr/>
                  </pic:nvPicPr>
                  <pic:blipFill>
                    <a:blip r:embed="rId7">
                      <a:extLst>
                        <a:ext uri="{28A0092B-C50C-407E-A947-70E740481C1C}">
                          <a14:useLocalDpi xmlns:a14="http://schemas.microsoft.com/office/drawing/2010/main" val="0"/>
                        </a:ext>
                      </a:extLst>
                    </a:blip>
                    <a:stretch>
                      <a:fillRect/>
                    </a:stretch>
                  </pic:blipFill>
                  <pic:spPr>
                    <a:xfrm>
                      <a:off x="0" y="0"/>
                      <a:ext cx="6309360" cy="4732020"/>
                    </a:xfrm>
                    <a:prstGeom prst="rect">
                      <a:avLst/>
                    </a:prstGeom>
                  </pic:spPr>
                </pic:pic>
              </a:graphicData>
            </a:graphic>
          </wp:inline>
        </w:drawing>
      </w:r>
    </w:p>
    <w:p w14:paraId="0E736743" w14:textId="77777777" w:rsidR="007B725B" w:rsidRDefault="007B725B" w:rsidP="00D70D02"/>
    <w:p w14:paraId="14043DC1" w14:textId="77777777" w:rsidR="007B725B" w:rsidRDefault="007B725B" w:rsidP="00D70D02"/>
    <w:p w14:paraId="03F0E6BF" w14:textId="77777777" w:rsidR="007B725B" w:rsidRDefault="007B725B" w:rsidP="00D70D02"/>
    <w:tbl>
      <w:tblPr>
        <w:tblpPr w:leftFromText="180" w:rightFromText="180" w:vertAnchor="text" w:horzAnchor="margin"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80"/>
      </w:tblGrid>
      <w:tr w:rsidR="007B725B" w:rsidRPr="00D86945" w14:paraId="3CEFB5DA" w14:textId="77777777" w:rsidTr="00E54B86">
        <w:trPr>
          <w:trHeight w:val="2171"/>
        </w:trPr>
        <w:tc>
          <w:tcPr>
            <w:tcW w:w="5580" w:type="dxa"/>
            <w:tcBorders>
              <w:top w:val="nil"/>
              <w:left w:val="nil"/>
              <w:bottom w:val="nil"/>
              <w:right w:val="nil"/>
            </w:tcBorders>
          </w:tcPr>
          <w:sdt>
            <w:sdtPr>
              <w:id w:val="241295600"/>
              <w:placeholder>
                <w:docPart w:val="554168918020447A988B3C67568D2464"/>
              </w:placeholder>
              <w15:appearance w15:val="hidden"/>
            </w:sdtPr>
            <w:sdtContent>
              <w:p w14:paraId="1E6D09A2" w14:textId="6031AF09" w:rsidR="007B725B" w:rsidRDefault="007B725B" w:rsidP="00E54B86">
                <w:r w:rsidRPr="00D86945">
                  <w:rPr>
                    <w:rStyle w:val="SubtitleChar"/>
                    <w:b w:val="0"/>
                  </w:rPr>
                  <w:fldChar w:fldCharType="begin"/>
                </w:r>
                <w:r w:rsidRPr="00D86945">
                  <w:rPr>
                    <w:rStyle w:val="SubtitleChar"/>
                    <w:b w:val="0"/>
                  </w:rPr>
                  <w:instrText xml:space="preserve"> DATE  \@ "MMMM d"  \* MERGEFORMAT </w:instrText>
                </w:r>
                <w:r w:rsidRPr="00D86945">
                  <w:rPr>
                    <w:rStyle w:val="SubtitleChar"/>
                    <w:b w:val="0"/>
                  </w:rPr>
                  <w:fldChar w:fldCharType="separate"/>
                </w:r>
                <w:r w:rsidR="004F2682">
                  <w:rPr>
                    <w:rStyle w:val="SubtitleChar"/>
                    <w:b w:val="0"/>
                    <w:noProof/>
                  </w:rPr>
                  <w:t>March 19</w:t>
                </w:r>
                <w:r w:rsidRPr="00D86945">
                  <w:rPr>
                    <w:rStyle w:val="SubtitleChar"/>
                    <w:b w:val="0"/>
                  </w:rPr>
                  <w:fldChar w:fldCharType="end"/>
                </w:r>
                <w:r>
                  <w:rPr>
                    <w:rStyle w:val="SubtitleChar"/>
                    <w:b w:val="0"/>
                  </w:rPr>
                  <w:t>, 202</w:t>
                </w:r>
                <w:r w:rsidR="001138B8">
                  <w:rPr>
                    <w:rStyle w:val="SubtitleChar"/>
                    <w:b w:val="0"/>
                  </w:rPr>
                  <w:t>5</w:t>
                </w:r>
              </w:p>
            </w:sdtContent>
          </w:sdt>
          <w:p w14:paraId="58175D99" w14:textId="77777777" w:rsidR="007B725B" w:rsidRDefault="007B725B" w:rsidP="00E54B86">
            <w:pPr>
              <w:rPr>
                <w:noProof/>
                <w:sz w:val="10"/>
                <w:szCs w:val="10"/>
              </w:rPr>
            </w:pPr>
            <w:r w:rsidRPr="00D86945">
              <w:rPr>
                <w:noProof/>
                <w:sz w:val="10"/>
                <w:szCs w:val="10"/>
              </w:rPr>
              <mc:AlternateContent>
                <mc:Choice Requires="wps">
                  <w:drawing>
                    <wp:inline distT="0" distB="0" distL="0" distR="0" wp14:anchorId="5320303B" wp14:editId="14E71E94">
                      <wp:extent cx="1493949" cy="0"/>
                      <wp:effectExtent l="0" t="19050" r="30480" b="19050"/>
                      <wp:docPr id="585639921" name="Straight Connector 585639921" descr="text divider"/>
                      <wp:cNvGraphicFramePr/>
                      <a:graphic xmlns:a="http://schemas.openxmlformats.org/drawingml/2006/main">
                        <a:graphicData uri="http://schemas.microsoft.com/office/word/2010/wordprocessingShape">
                          <wps:wsp>
                            <wps:cNvCnPr/>
                            <wps:spPr>
                              <a:xfrm>
                                <a:off x="0" y="0"/>
                                <a:ext cx="1493949" cy="0"/>
                              </a:xfrm>
                              <a:prstGeom prst="line">
                                <a:avLst/>
                              </a:prstGeom>
                              <a:noFill/>
                              <a:ln w="38100">
                                <a:solidFill>
                                  <a:srgbClr val="082A75"/>
                                </a:solidFill>
                                <a:prstDash val="solid"/>
                              </a:ln>
                              <a:effectLst/>
                            </wps:spPr>
                            <wps:bodyPr/>
                          </wps:wsp>
                        </a:graphicData>
                      </a:graphic>
                    </wp:inline>
                  </w:drawing>
                </mc:Choice>
                <mc:Fallback>
                  <w:pict>
                    <v:line w14:anchorId="3D34AAB5" id="Straight Connector 585639921" o:spid="_x0000_s1026" alt="text divider" style="visibility:visible;mso-wrap-style:square;mso-left-percent:-10001;mso-top-percent:-10001;mso-position-horizontal:absolute;mso-position-horizontal-relative:char;mso-position-vertical:absolute;mso-position-vertical-relative:line;mso-left-percent:-10001;mso-top-percent:-10001" from="0,0" to="117.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" strokecolor="#082a75" strokeweight="3pt">
                      <w10:anchorlock/>
                    </v:line>
                  </w:pict>
                </mc:Fallback>
              </mc:AlternateContent>
            </w:r>
          </w:p>
          <w:p w14:paraId="136E96F1" w14:textId="77777777" w:rsidR="007B725B" w:rsidRDefault="007B725B" w:rsidP="00E54B86">
            <w:pPr>
              <w:rPr>
                <w:noProof/>
                <w:sz w:val="10"/>
                <w:szCs w:val="10"/>
              </w:rPr>
            </w:pPr>
          </w:p>
          <w:p w14:paraId="14A165A8" w14:textId="77777777" w:rsidR="007B725B" w:rsidRDefault="007B725B" w:rsidP="00E54B86">
            <w:pPr>
              <w:rPr>
                <w:noProof/>
                <w:sz w:val="10"/>
                <w:szCs w:val="10"/>
              </w:rPr>
            </w:pPr>
          </w:p>
          <w:p w14:paraId="0EC5AA29" w14:textId="77777777" w:rsidR="007B725B" w:rsidRDefault="00000000" w:rsidP="00E54B86">
            <w:sdt>
              <w:sdtPr>
                <w:id w:val="-1096251689"/>
                <w:placeholder>
                  <w:docPart w:val="71FFBBB0D28B480D89F03E7D8204D4B3"/>
                </w:placeholder>
                <w15:appearance w15:val="hidden"/>
              </w:sdtPr>
              <w:sdtContent>
                <w:r w:rsidR="007B725B">
                  <w:t>STONE CRAFTERS LLC</w:t>
                </w:r>
              </w:sdtContent>
            </w:sdt>
          </w:p>
          <w:p w14:paraId="501DAF59" w14:textId="29BB8716" w:rsidR="007B725B" w:rsidRDefault="007B725B" w:rsidP="00E54B86">
            <w:r w:rsidRPr="00B231E5">
              <w:t>Authored by:</w:t>
            </w:r>
            <w:r>
              <w:t xml:space="preserve"> </w:t>
            </w:r>
            <w:sdt>
              <w:sdtPr>
                <w:alias w:val="Your Name"/>
                <w:tag w:val="Your Name"/>
                <w:id w:val="1284761377"/>
                <w:placeholder>
                  <w:docPart w:val="A71450558B5647C281B015F93FBFF1E9"/>
                </w:placeholder>
                <w:dataBinding w:prefixMappings="xmlns:ns0='http://schemas.microsoft.com/office/2006/coverPageProps' " w:xpath="/ns0:CoverPageProperties[1]/ns0:CompanyFax[1]" w:storeItemID="{55AF091B-3C7A-41E3-B477-F2FDAA23CFDA}"/>
                <w15:appearance w15:val="hidden"/>
                <w:text w:multiLine="1"/>
              </w:sdtPr>
              <w:sdtContent>
                <w:r>
                  <w:t xml:space="preserve">Matt Zuccarello                          </w:t>
                </w:r>
              </w:sdtContent>
            </w:sdt>
          </w:p>
          <w:p w14:paraId="1DDCDBFA" w14:textId="77777777" w:rsidR="007B725B" w:rsidRPr="00D86945" w:rsidRDefault="007B725B" w:rsidP="00E54B86">
            <w:pPr>
              <w:rPr>
                <w:noProof/>
                <w:sz w:val="10"/>
                <w:szCs w:val="10"/>
              </w:rPr>
            </w:pPr>
            <w:r>
              <w:rPr>
                <w:noProof/>
                <w:sz w:val="10"/>
                <w:szCs w:val="10"/>
              </w:rPr>
              <w:t xml:space="preserve">                                   </w:t>
            </w:r>
          </w:p>
        </w:tc>
      </w:tr>
    </w:tbl>
    <w:p w14:paraId="24BD2491" w14:textId="1A3A231F" w:rsidR="007B725B" w:rsidRDefault="007B725B" w:rsidP="00D70D02">
      <w:r>
        <w:rPr>
          <w:noProof/>
        </w:rPr>
        <w:drawing>
          <wp:inline distT="0" distB="0" distL="0" distR="0" wp14:anchorId="436224B8" wp14:editId="55F767D7">
            <wp:extent cx="1914525" cy="1285240"/>
            <wp:effectExtent l="0" t="0" r="9525" b="0"/>
            <wp:docPr id="705232610" name="Picture 705232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889574" name="Picture 1866889574"/>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42326" cy="1303903"/>
                    </a:xfrm>
                    <a:prstGeom prst="rect">
                      <a:avLst/>
                    </a:prstGeom>
                  </pic:spPr>
                </pic:pic>
              </a:graphicData>
            </a:graphic>
          </wp:inline>
        </w:drawing>
      </w:r>
    </w:p>
    <w:p w14:paraId="28D64CB6" w14:textId="21D3F943" w:rsidR="00D077E9" w:rsidRDefault="00D077E9">
      <w:pPr>
        <w:spacing w:after="200"/>
      </w:pPr>
    </w:p>
    <w:tbl>
      <w:tblPr>
        <w:tblW w:w="9999" w:type="dxa"/>
        <w:tblInd w:w="40" w:type="dxa"/>
        <w:tblCellMar>
          <w:left w:w="0" w:type="dxa"/>
          <w:right w:w="0" w:type="dxa"/>
        </w:tblCellMar>
        <w:tblLook w:val="0000" w:firstRow="0" w:lastRow="0" w:firstColumn="0" w:lastColumn="0" w:noHBand="0" w:noVBand="0"/>
      </w:tblPr>
      <w:tblGrid>
        <w:gridCol w:w="10039"/>
      </w:tblGrid>
      <w:tr w:rsidR="00DF027C" w:rsidRPr="000C5C9F" w14:paraId="52252F8C" w14:textId="77777777" w:rsidTr="00E654C0">
        <w:trPr>
          <w:trHeight w:val="5931"/>
        </w:trPr>
        <w:tc>
          <w:tcPr>
            <w:tcW w:w="9999" w:type="dxa"/>
          </w:tcPr>
          <w:p w14:paraId="778891E1" w14:textId="44067556" w:rsidR="006C37F2" w:rsidRPr="000C5C9F" w:rsidRDefault="004F1A3B" w:rsidP="006C37F2">
            <w:pPr>
              <w:pStyle w:val="Heading1"/>
              <w:rPr>
                <w:rFonts w:asciiTheme="minorHAnsi" w:hAnsiTheme="minorHAnsi" w:cstheme="minorHAnsi"/>
              </w:rPr>
            </w:pPr>
            <w:r>
              <w:rPr>
                <w:rFonts w:asciiTheme="minorHAnsi" w:hAnsiTheme="minorHAnsi" w:cstheme="minorHAnsi"/>
              </w:rPr>
              <w:lastRenderedPageBreak/>
              <w:t xml:space="preserve">Company Spotlight – </w:t>
            </w:r>
            <w:r w:rsidR="001138B8">
              <w:rPr>
                <w:rFonts w:asciiTheme="minorHAnsi" w:hAnsiTheme="minorHAnsi" w:cstheme="minorHAnsi"/>
              </w:rPr>
              <w:t>South Shore Cabinetry</w:t>
            </w:r>
          </w:p>
          <w:p w14:paraId="6AABFD17" w14:textId="1329360C" w:rsidR="00DF027C" w:rsidRPr="000C5C9F" w:rsidRDefault="00701367" w:rsidP="00DF027C">
            <w:pPr>
              <w:pStyle w:val="Content"/>
              <w:rPr>
                <w:rFonts w:cstheme="minorHAnsi"/>
              </w:rPr>
            </w:pPr>
            <w:r>
              <w:rPr>
                <w:rFonts w:cstheme="minorHAnsi"/>
              </w:rPr>
              <w:t xml:space="preserve">Owner:  </w:t>
            </w:r>
            <w:r w:rsidR="001138B8">
              <w:rPr>
                <w:rFonts w:cstheme="minorHAnsi"/>
              </w:rPr>
              <w:t>Derek Southard</w:t>
            </w:r>
          </w:p>
          <w:p w14:paraId="1B6D86E4" w14:textId="537BA1C4" w:rsidR="00817D98" w:rsidRDefault="00B40243" w:rsidP="00DF027C">
            <w:pPr>
              <w:pStyle w:val="Content"/>
              <w:rPr>
                <w:rFonts w:cstheme="minorHAnsi"/>
              </w:rPr>
            </w:pPr>
            <w:r>
              <w:rPr>
                <w:rFonts w:cstheme="minorHAnsi"/>
              </w:rPr>
              <w:t xml:space="preserve">Background:  </w:t>
            </w:r>
            <w:r w:rsidR="00747884">
              <w:rPr>
                <w:rFonts w:cstheme="minorHAnsi"/>
              </w:rPr>
              <w:t xml:space="preserve">Been in business since </w:t>
            </w:r>
            <w:r w:rsidR="00B26182">
              <w:rPr>
                <w:rFonts w:cstheme="minorHAnsi"/>
              </w:rPr>
              <w:t>2022, also owns Fresh Look Construction</w:t>
            </w:r>
          </w:p>
          <w:p w14:paraId="5D86C1FA" w14:textId="00E52B66" w:rsidR="00817D98" w:rsidRDefault="00817D98" w:rsidP="00DF027C">
            <w:pPr>
              <w:pStyle w:val="Content"/>
              <w:rPr>
                <w:rFonts w:cstheme="minorHAnsi"/>
              </w:rPr>
            </w:pPr>
            <w:r>
              <w:rPr>
                <w:rFonts w:cstheme="minorHAnsi"/>
              </w:rPr>
              <w:t xml:space="preserve">College:  Graduated </w:t>
            </w:r>
            <w:r w:rsidR="00747884">
              <w:rPr>
                <w:rFonts w:cstheme="minorHAnsi"/>
              </w:rPr>
              <w:t xml:space="preserve">from </w:t>
            </w:r>
            <w:r w:rsidR="00B26182">
              <w:rPr>
                <w:rFonts w:cstheme="minorHAnsi"/>
              </w:rPr>
              <w:t xml:space="preserve">Champlain College </w:t>
            </w:r>
            <w:r w:rsidR="00747884">
              <w:rPr>
                <w:rFonts w:cstheme="minorHAnsi"/>
              </w:rPr>
              <w:t xml:space="preserve">as a </w:t>
            </w:r>
            <w:r w:rsidR="00B26182">
              <w:rPr>
                <w:rFonts w:cstheme="minorHAnsi"/>
              </w:rPr>
              <w:t xml:space="preserve">Communications </w:t>
            </w:r>
            <w:r w:rsidR="00747884">
              <w:rPr>
                <w:rFonts w:cstheme="minorHAnsi"/>
              </w:rPr>
              <w:t>major</w:t>
            </w:r>
          </w:p>
          <w:p w14:paraId="699A684B" w14:textId="6FD01D7D" w:rsidR="00B26182" w:rsidRDefault="00B26182" w:rsidP="00DF027C">
            <w:pPr>
              <w:pStyle w:val="Content"/>
              <w:rPr>
                <w:rFonts w:cstheme="minorHAnsi"/>
              </w:rPr>
            </w:pPr>
            <w:r>
              <w:rPr>
                <w:rFonts w:cstheme="minorHAnsi"/>
              </w:rPr>
              <w:t>Played Division I basketball for Juco school</w:t>
            </w:r>
          </w:p>
          <w:p w14:paraId="26F413A3" w14:textId="190BD54F" w:rsidR="00817D98" w:rsidRDefault="00817D98" w:rsidP="00DF027C">
            <w:pPr>
              <w:pStyle w:val="Content"/>
              <w:rPr>
                <w:rFonts w:cstheme="minorHAnsi"/>
              </w:rPr>
            </w:pPr>
            <w:r>
              <w:rPr>
                <w:rFonts w:cstheme="minorHAnsi"/>
              </w:rPr>
              <w:t xml:space="preserve">Hobbies </w:t>
            </w:r>
            <w:r w:rsidR="00B26182">
              <w:rPr>
                <w:rFonts w:cstheme="minorHAnsi"/>
              </w:rPr>
              <w:t>I</w:t>
            </w:r>
            <w:r>
              <w:rPr>
                <w:rFonts w:cstheme="minorHAnsi"/>
              </w:rPr>
              <w:t xml:space="preserve">nclude </w:t>
            </w:r>
            <w:r w:rsidR="00B26182">
              <w:rPr>
                <w:rFonts w:cstheme="minorHAnsi"/>
              </w:rPr>
              <w:t>coaching basketball and baseball for his boys ages 10 and 13</w:t>
            </w:r>
          </w:p>
          <w:p w14:paraId="1F499B12" w14:textId="22A7B1FC" w:rsidR="000443DA" w:rsidRDefault="00B9321F" w:rsidP="00DF027C">
            <w:pPr>
              <w:pStyle w:val="Content"/>
              <w:rPr>
                <w:rFonts w:cstheme="minorHAnsi"/>
              </w:rPr>
            </w:pPr>
            <w:r>
              <w:rPr>
                <w:rFonts w:cstheme="minorHAnsi"/>
              </w:rPr>
              <w:t xml:space="preserve">Highlights:  </w:t>
            </w:r>
            <w:r w:rsidR="00B26182">
              <w:rPr>
                <w:rFonts w:cstheme="minorHAnsi"/>
              </w:rPr>
              <w:t>Won Best of 2023 Marmora for Home Improvement Store</w:t>
            </w:r>
          </w:p>
          <w:p w14:paraId="3ABE92F8" w14:textId="0A48834D" w:rsidR="00EB09BF" w:rsidRDefault="00B26182" w:rsidP="00EB09BF">
            <w:pPr>
              <w:pStyle w:val="NormalWeb"/>
            </w:pPr>
            <w:r>
              <w:rPr>
                <w:noProof/>
              </w:rPr>
              <w:drawing>
                <wp:inline distT="0" distB="0" distL="0" distR="0" wp14:anchorId="1AE1D55A" wp14:editId="58EBBCB3">
                  <wp:extent cx="5572125" cy="4179094"/>
                  <wp:effectExtent l="0" t="0" r="0" b="0"/>
                  <wp:docPr id="15227879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787950" name="Picture 1522787950"/>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75017" cy="4181263"/>
                          </a:xfrm>
                          <a:prstGeom prst="rect">
                            <a:avLst/>
                          </a:prstGeom>
                        </pic:spPr>
                      </pic:pic>
                    </a:graphicData>
                  </a:graphic>
                </wp:inline>
              </w:drawing>
            </w:r>
          </w:p>
          <w:p w14:paraId="31E2DAC6" w14:textId="5A579522" w:rsidR="005E3E4D" w:rsidRDefault="00B26182" w:rsidP="00DF027C">
            <w:pPr>
              <w:pStyle w:val="Content"/>
              <w:rPr>
                <w:rFonts w:cstheme="minorHAnsi"/>
                <w:bCs/>
              </w:rPr>
            </w:pPr>
            <w:r>
              <w:rPr>
                <w:rFonts w:cstheme="minorHAnsi"/>
                <w:bCs/>
              </w:rPr>
              <w:t xml:space="preserve">Derek Southard </w:t>
            </w:r>
            <w:r w:rsidR="00DE35E9">
              <w:rPr>
                <w:rFonts w:cstheme="minorHAnsi"/>
                <w:bCs/>
              </w:rPr>
              <w:t>is the Owner</w:t>
            </w:r>
            <w:r w:rsidR="00747884">
              <w:rPr>
                <w:rFonts w:cstheme="minorHAnsi"/>
                <w:bCs/>
              </w:rPr>
              <w:t xml:space="preserve"> of this kitchen and bath company </w:t>
            </w:r>
            <w:r>
              <w:rPr>
                <w:rFonts w:cstheme="minorHAnsi"/>
                <w:bCs/>
              </w:rPr>
              <w:t xml:space="preserve">and construction company located in Ocean View.  He has been in business since 2022 and is relatively new to the industry.  Fresh Look Construction has been in business for about 5 years now.  </w:t>
            </w:r>
            <w:r w:rsidR="00863782">
              <w:rPr>
                <w:rFonts w:cstheme="minorHAnsi"/>
                <w:bCs/>
              </w:rPr>
              <w:t xml:space="preserve">He is setting new standards in the industry with a personalized approach focused on Cape May County.  He services Ocean City, Stone Harbor, Sea Isle, Wildwood, Avalon and Somers Point.  Derek is retired military from the Air Force who served our country for many years.  His focus now is on renovations.  He was born in Vermont and moved </w:t>
            </w:r>
            <w:r w:rsidR="00863782">
              <w:rPr>
                <w:rFonts w:cstheme="minorHAnsi"/>
                <w:bCs/>
              </w:rPr>
              <w:lastRenderedPageBreak/>
              <w:t xml:space="preserve">to Ocean View in 2018.  He employs 10 people currently and takes pride in everything and uses his code of ethics from the Air Force with his customers.  From design to install, his attention to detail for residential homes is top notch and he finds it rewarding when jobs are remodeled and completed.  His latest showroom is out of his home in Ocean View and adds a personalized touch that makes the client feel at home, literally.  </w:t>
            </w:r>
            <w:r w:rsidR="00EE52B8">
              <w:rPr>
                <w:rFonts w:cstheme="minorHAnsi"/>
                <w:bCs/>
              </w:rPr>
              <w:t xml:space="preserve">  </w:t>
            </w:r>
          </w:p>
          <w:p w14:paraId="3F982AB2" w14:textId="6A4D7C90" w:rsidR="00EB09BF" w:rsidRDefault="00B26182" w:rsidP="00EB09BF">
            <w:pPr>
              <w:pStyle w:val="NormalWeb"/>
            </w:pPr>
            <w:r>
              <w:rPr>
                <w:noProof/>
              </w:rPr>
              <w:drawing>
                <wp:inline distT="0" distB="0" distL="0" distR="0" wp14:anchorId="39B08325" wp14:editId="2FE2E013">
                  <wp:extent cx="5981700" cy="5988924"/>
                  <wp:effectExtent l="0" t="0" r="0" b="0"/>
                  <wp:docPr id="6015730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573024" name="Picture 601573024"/>
                          <pic:cNvPicPr/>
                        </pic:nvPicPr>
                        <pic:blipFill>
                          <a:blip r:embed="rId10">
                            <a:extLst>
                              <a:ext uri="{28A0092B-C50C-407E-A947-70E740481C1C}">
                                <a14:useLocalDpi xmlns:a14="http://schemas.microsoft.com/office/drawing/2010/main" val="0"/>
                              </a:ext>
                            </a:extLst>
                          </a:blip>
                          <a:stretch>
                            <a:fillRect/>
                          </a:stretch>
                        </pic:blipFill>
                        <pic:spPr>
                          <a:xfrm>
                            <a:off x="0" y="0"/>
                            <a:ext cx="5986805" cy="5994035"/>
                          </a:xfrm>
                          <a:prstGeom prst="rect">
                            <a:avLst/>
                          </a:prstGeom>
                        </pic:spPr>
                      </pic:pic>
                    </a:graphicData>
                  </a:graphic>
                </wp:inline>
              </w:drawing>
            </w:r>
          </w:p>
          <w:p w14:paraId="3578D93A" w14:textId="4BAABADE" w:rsidR="00EB09BF" w:rsidRDefault="00EB09BF" w:rsidP="00EB09BF">
            <w:pPr>
              <w:pStyle w:val="NormalWeb"/>
            </w:pPr>
          </w:p>
          <w:p w14:paraId="522F5A19" w14:textId="2AD7549E" w:rsidR="00DB0CFF" w:rsidRPr="000C5C9F" w:rsidRDefault="00DB0CFF" w:rsidP="00DB0CFF">
            <w:pPr>
              <w:pStyle w:val="Heading1"/>
              <w:rPr>
                <w:rFonts w:asciiTheme="minorHAnsi" w:hAnsiTheme="minorHAnsi" w:cstheme="minorHAnsi"/>
              </w:rPr>
            </w:pPr>
            <w:r>
              <w:rPr>
                <w:rFonts w:asciiTheme="minorHAnsi" w:hAnsiTheme="minorHAnsi" w:cstheme="minorHAnsi"/>
              </w:rPr>
              <w:lastRenderedPageBreak/>
              <w:t>Latest Industry Trends</w:t>
            </w:r>
          </w:p>
          <w:tbl>
            <w:tblPr>
              <w:tblW w:w="9999" w:type="dxa"/>
              <w:tblInd w:w="40" w:type="dxa"/>
              <w:tblCellMar>
                <w:left w:w="0" w:type="dxa"/>
                <w:right w:w="0" w:type="dxa"/>
              </w:tblCellMar>
              <w:tblLook w:val="0000" w:firstRow="0" w:lastRow="0" w:firstColumn="0" w:lastColumn="0" w:noHBand="0" w:noVBand="0"/>
            </w:tblPr>
            <w:tblGrid>
              <w:gridCol w:w="9999"/>
            </w:tblGrid>
            <w:tr w:rsidR="00DB0CFF" w:rsidRPr="000C5C9F" w14:paraId="21D1755B" w14:textId="77777777" w:rsidTr="009B5930">
              <w:trPr>
                <w:trHeight w:val="3546"/>
              </w:trPr>
              <w:tc>
                <w:tcPr>
                  <w:tcW w:w="9999" w:type="dxa"/>
                </w:tcPr>
                <w:p w14:paraId="7DA05003" w14:textId="77777777" w:rsidR="00DB0CFF" w:rsidRPr="000C5C9F" w:rsidRDefault="00000000" w:rsidP="00DB0CFF">
                  <w:pPr>
                    <w:pStyle w:val="Heading2"/>
                    <w:rPr>
                      <w:rFonts w:cstheme="minorHAnsi"/>
                    </w:rPr>
                  </w:pPr>
                  <w:sdt>
                    <w:sdtPr>
                      <w:rPr>
                        <w:rFonts w:cstheme="minorHAnsi"/>
                      </w:rPr>
                      <w:id w:val="1660650702"/>
                      <w:placeholder>
                        <w:docPart w:val="05E8597315C94FAF8AD6D4CB749F75A4"/>
                      </w:placeholder>
                      <w15:dataBinding w:prefixMappings="xmlns:ns0='http://schemas.microsoft.com/temp/samples' " w:xpath="/ns0:employees[1]/ns0:employee[1]/ns0:CompanyName[1]" w:storeItemID="{00000000-0000-0000-0000-000000000000}"/>
                      <w15:appearance w15:val="hidden"/>
                    </w:sdtPr>
                    <w:sdtContent>
                      <w:r w:rsidR="00DB0CFF" w:rsidRPr="000C5C9F">
                        <w:rPr>
                          <w:rFonts w:cstheme="minorHAnsi"/>
                        </w:rPr>
                        <w:t>News from the field</w:t>
                      </w:r>
                    </w:sdtContent>
                  </w:sdt>
                </w:p>
                <w:p w14:paraId="30D2DA2B" w14:textId="6BA02F27" w:rsidR="00EE52B8" w:rsidRDefault="00863782" w:rsidP="00DB0CFF">
                  <w:pPr>
                    <w:pStyle w:val="Content"/>
                    <w:rPr>
                      <w:rFonts w:cstheme="minorHAnsi"/>
                    </w:rPr>
                  </w:pPr>
                  <w:r>
                    <w:rPr>
                      <w:rFonts w:cstheme="minorHAnsi"/>
                    </w:rPr>
                    <w:t xml:space="preserve">KBIS took place at the end of February, with over 43,000 registered attendees with nearly 700 exhibitors.  It was considered one of the largest in show history and was co-located with The International Builders’ Show (IBS) and creating Design and Construction Week </w:t>
                  </w:r>
                  <w:r w:rsidR="00A45732">
                    <w:rPr>
                      <w:rFonts w:cstheme="minorHAnsi"/>
                    </w:rPr>
                    <w:t xml:space="preserve">(DCW).  Attendees explored the latest kitchen and bath design trends.  </w:t>
                  </w:r>
                </w:p>
                <w:p w14:paraId="6D7B0B50" w14:textId="77777777" w:rsidR="00A45732" w:rsidRDefault="00A45732" w:rsidP="00DB0CFF">
                  <w:pPr>
                    <w:pStyle w:val="Content"/>
                    <w:rPr>
                      <w:rFonts w:cstheme="minorHAnsi"/>
                    </w:rPr>
                  </w:pPr>
                </w:p>
                <w:p w14:paraId="70AE787B" w14:textId="5F7C70AA" w:rsidR="00EE52B8" w:rsidRDefault="00A45732" w:rsidP="00DB0CFF">
                  <w:pPr>
                    <w:pStyle w:val="Content"/>
                    <w:rPr>
                      <w:rFonts w:cstheme="minorHAnsi"/>
                    </w:rPr>
                  </w:pPr>
                  <w:r>
                    <w:rPr>
                      <w:rFonts w:cstheme="minorHAnsi"/>
                    </w:rPr>
                    <w:t xml:space="preserve">Some highlights according to Galerie Magazine included backlit quartz fireplaces to Frank Lloyd Wright inspired faucets and many of the major brands this year did not disappoint.  Kohler took home the coveted Best of Show award for the third year running along with </w:t>
                  </w:r>
                  <w:r w:rsidR="00F934D3">
                    <w:rPr>
                      <w:rFonts w:cstheme="minorHAnsi"/>
                    </w:rPr>
                    <w:t xml:space="preserve">spectacular booths and new offerings from Monogram, Neolith, Brizo, Artistic Tile, Cambria, True Residential, SKS and Café.  </w:t>
                  </w:r>
                </w:p>
                <w:p w14:paraId="46123E4D" w14:textId="77777777" w:rsidR="00A210A0" w:rsidRDefault="00A210A0" w:rsidP="00DB0CFF">
                  <w:pPr>
                    <w:pStyle w:val="Content"/>
                    <w:rPr>
                      <w:rFonts w:cstheme="minorHAnsi"/>
                    </w:rPr>
                  </w:pPr>
                </w:p>
                <w:p w14:paraId="18137F48" w14:textId="77777777" w:rsidR="00DB0CFF" w:rsidRDefault="00A45732" w:rsidP="00DB0CFF">
                  <w:pPr>
                    <w:pStyle w:val="Content"/>
                    <w:rPr>
                      <w:rFonts w:cstheme="minorHAnsi"/>
                    </w:rPr>
                  </w:pPr>
                  <w:r>
                    <w:rPr>
                      <w:rFonts w:cstheme="minorHAnsi"/>
                    </w:rPr>
                    <w:t xml:space="preserve">The 2026 show will be relocated to the Orange County Convention Center in Orlando, FL.  It will also co-locate with the International Builders’ Show.  </w:t>
                  </w:r>
                </w:p>
                <w:p w14:paraId="7F49D61F" w14:textId="77777777" w:rsidR="004F2682" w:rsidRDefault="004F2682" w:rsidP="00DB0CFF">
                  <w:pPr>
                    <w:pStyle w:val="Content"/>
                    <w:rPr>
                      <w:rFonts w:cstheme="minorHAnsi"/>
                    </w:rPr>
                  </w:pPr>
                </w:p>
                <w:p w14:paraId="5D6D6EA1" w14:textId="77777777" w:rsidR="004F2682" w:rsidRDefault="004F2682" w:rsidP="00DB0CFF">
                  <w:pPr>
                    <w:pStyle w:val="Content"/>
                    <w:rPr>
                      <w:rFonts w:cstheme="minorHAnsi"/>
                    </w:rPr>
                  </w:pPr>
                  <w:r>
                    <w:rPr>
                      <w:rFonts w:cstheme="minorHAnsi"/>
                    </w:rPr>
                    <w:t>Silicosis and Tariffs – What the future holds?</w:t>
                  </w:r>
                </w:p>
                <w:p w14:paraId="2B5B3CF9" w14:textId="77777777" w:rsidR="004F2682" w:rsidRDefault="004F2682" w:rsidP="00DB0CFF">
                  <w:pPr>
                    <w:pStyle w:val="Content"/>
                    <w:rPr>
                      <w:rFonts w:cstheme="minorHAnsi"/>
                    </w:rPr>
                  </w:pPr>
                </w:p>
                <w:p w14:paraId="3426976F" w14:textId="77777777" w:rsidR="004F2682" w:rsidRDefault="004F2682" w:rsidP="00DB0CFF">
                  <w:pPr>
                    <w:pStyle w:val="Content"/>
                    <w:rPr>
                      <w:rFonts w:cstheme="minorHAnsi"/>
                    </w:rPr>
                  </w:pPr>
                  <w:r>
                    <w:rPr>
                      <w:rFonts w:cstheme="minorHAnsi"/>
                    </w:rPr>
                    <w:t>Silicosis continues to be a subject that comes up from time to time and our shop has past all safety inspections in regards to the regulatory levels and we wet cut all of our materials.  This will have no impact on the end user when the countertops are installed.</w:t>
                  </w:r>
                </w:p>
                <w:p w14:paraId="6E3AD4F4" w14:textId="77777777" w:rsidR="004F2682" w:rsidRDefault="004F2682" w:rsidP="00DB0CFF">
                  <w:pPr>
                    <w:pStyle w:val="Content"/>
                    <w:rPr>
                      <w:rFonts w:cstheme="minorHAnsi"/>
                    </w:rPr>
                  </w:pPr>
                </w:p>
                <w:p w14:paraId="5849C9D9" w14:textId="518AE7CE" w:rsidR="004F2682" w:rsidRPr="000C5C9F" w:rsidRDefault="004F2682" w:rsidP="00DB0CFF">
                  <w:pPr>
                    <w:pStyle w:val="Content"/>
                    <w:rPr>
                      <w:rFonts w:cstheme="minorHAnsi"/>
                    </w:rPr>
                  </w:pPr>
                  <w:r>
                    <w:rPr>
                      <w:rFonts w:cstheme="minorHAnsi"/>
                    </w:rPr>
                    <w:t xml:space="preserve">In regards to tariffs, we haven’t seen any impact in regards to the cost of materials as of yet but it has impacted the lumber pricing, by around a 20% increase from what I have been told.  We hope this is just a short-term impact but cannot predict what the future holds.  </w:t>
                  </w:r>
                </w:p>
              </w:tc>
            </w:tr>
          </w:tbl>
          <w:p w14:paraId="5FF59B0B" w14:textId="77777777" w:rsidR="004F2682" w:rsidRDefault="004F2682" w:rsidP="000C5C9F">
            <w:pPr>
              <w:pStyle w:val="Heading1"/>
              <w:rPr>
                <w:rFonts w:asciiTheme="minorHAnsi" w:hAnsiTheme="minorHAnsi" w:cstheme="minorHAnsi"/>
              </w:rPr>
            </w:pPr>
          </w:p>
          <w:p w14:paraId="25534C62" w14:textId="7291D718" w:rsidR="000C5C9F" w:rsidRDefault="004156D6" w:rsidP="000C5C9F">
            <w:pPr>
              <w:pStyle w:val="Heading1"/>
              <w:rPr>
                <w:rFonts w:asciiTheme="minorHAnsi" w:hAnsiTheme="minorHAnsi" w:cstheme="minorHAnsi"/>
              </w:rPr>
            </w:pPr>
            <w:r>
              <w:rPr>
                <w:rFonts w:asciiTheme="minorHAnsi" w:hAnsiTheme="minorHAnsi" w:cstheme="minorHAnsi"/>
              </w:rPr>
              <w:lastRenderedPageBreak/>
              <w:t>Suggestions for Future Newsletters and Summary</w:t>
            </w:r>
          </w:p>
          <w:p w14:paraId="5B6DCCAF" w14:textId="77777777" w:rsidR="00F934D3" w:rsidRDefault="004156D6" w:rsidP="000C5C9F">
            <w:pPr>
              <w:pStyle w:val="Heading1"/>
              <w:rPr>
                <w:rFonts w:asciiTheme="minorHAnsi" w:hAnsiTheme="minorHAnsi" w:cstheme="minorHAnsi"/>
                <w:b w:val="0"/>
                <w:bCs/>
                <w:sz w:val="28"/>
                <w:szCs w:val="28"/>
              </w:rPr>
            </w:pPr>
            <w:r>
              <w:rPr>
                <w:rFonts w:asciiTheme="minorHAnsi" w:hAnsiTheme="minorHAnsi" w:cstheme="minorHAnsi"/>
                <w:b w:val="0"/>
                <w:bCs/>
                <w:sz w:val="28"/>
                <w:szCs w:val="28"/>
              </w:rPr>
              <w:t>As 202</w:t>
            </w:r>
            <w:r w:rsidR="00863782">
              <w:rPr>
                <w:rFonts w:asciiTheme="minorHAnsi" w:hAnsiTheme="minorHAnsi" w:cstheme="minorHAnsi"/>
                <w:b w:val="0"/>
                <w:bCs/>
                <w:sz w:val="28"/>
                <w:szCs w:val="28"/>
              </w:rPr>
              <w:t>5</w:t>
            </w:r>
            <w:r>
              <w:rPr>
                <w:rFonts w:asciiTheme="minorHAnsi" w:hAnsiTheme="minorHAnsi" w:cstheme="minorHAnsi"/>
                <w:b w:val="0"/>
                <w:bCs/>
                <w:sz w:val="28"/>
                <w:szCs w:val="28"/>
              </w:rPr>
              <w:t xml:space="preserve"> </w:t>
            </w:r>
            <w:r w:rsidR="00535C91">
              <w:rPr>
                <w:rFonts w:asciiTheme="minorHAnsi" w:hAnsiTheme="minorHAnsi" w:cstheme="minorHAnsi"/>
                <w:b w:val="0"/>
                <w:bCs/>
                <w:sz w:val="28"/>
                <w:szCs w:val="28"/>
              </w:rPr>
              <w:t>continues on</w:t>
            </w:r>
            <w:r w:rsidR="005824EC">
              <w:rPr>
                <w:rFonts w:asciiTheme="minorHAnsi" w:hAnsiTheme="minorHAnsi" w:cstheme="minorHAnsi"/>
                <w:b w:val="0"/>
                <w:bCs/>
                <w:sz w:val="28"/>
                <w:szCs w:val="28"/>
              </w:rPr>
              <w:t xml:space="preserve"> and we get closer to </w:t>
            </w:r>
            <w:r w:rsidR="00863782">
              <w:rPr>
                <w:rFonts w:asciiTheme="minorHAnsi" w:hAnsiTheme="minorHAnsi" w:cstheme="minorHAnsi"/>
                <w:b w:val="0"/>
                <w:bCs/>
                <w:sz w:val="28"/>
                <w:szCs w:val="28"/>
              </w:rPr>
              <w:t>the summer</w:t>
            </w:r>
            <w:r>
              <w:rPr>
                <w:rFonts w:asciiTheme="minorHAnsi" w:hAnsiTheme="minorHAnsi" w:cstheme="minorHAnsi"/>
                <w:b w:val="0"/>
                <w:bCs/>
                <w:sz w:val="28"/>
                <w:szCs w:val="28"/>
              </w:rPr>
              <w:t xml:space="preserve">, there will be </w:t>
            </w:r>
            <w:r w:rsidR="00863782">
              <w:rPr>
                <w:rFonts w:asciiTheme="minorHAnsi" w:hAnsiTheme="minorHAnsi" w:cstheme="minorHAnsi"/>
                <w:b w:val="0"/>
                <w:bCs/>
                <w:sz w:val="28"/>
                <w:szCs w:val="28"/>
              </w:rPr>
              <w:t xml:space="preserve">more </w:t>
            </w:r>
            <w:r>
              <w:rPr>
                <w:rFonts w:asciiTheme="minorHAnsi" w:hAnsiTheme="minorHAnsi" w:cstheme="minorHAnsi"/>
                <w:b w:val="0"/>
                <w:bCs/>
                <w:sz w:val="28"/>
                <w:szCs w:val="28"/>
              </w:rPr>
              <w:t xml:space="preserve">renovations and construction projects that we </w:t>
            </w:r>
            <w:r w:rsidR="00535C91">
              <w:rPr>
                <w:rFonts w:asciiTheme="minorHAnsi" w:hAnsiTheme="minorHAnsi" w:cstheme="minorHAnsi"/>
                <w:b w:val="0"/>
                <w:bCs/>
                <w:sz w:val="28"/>
                <w:szCs w:val="28"/>
              </w:rPr>
              <w:t xml:space="preserve">will be involved in.  </w:t>
            </w:r>
            <w:r>
              <w:rPr>
                <w:rFonts w:asciiTheme="minorHAnsi" w:hAnsiTheme="minorHAnsi" w:cstheme="minorHAnsi"/>
                <w:b w:val="0"/>
                <w:bCs/>
                <w:sz w:val="28"/>
                <w:szCs w:val="28"/>
              </w:rPr>
              <w:t xml:space="preserve">If you have a client or exciting kitchen that you would like to do a product spotlight on in a future edition, on social media, or our website, please reach out to me so we can get some pictures and copy to publish to highlight this.  If there is anything that you </w:t>
            </w:r>
            <w:r w:rsidR="00CB46F3">
              <w:rPr>
                <w:rFonts w:asciiTheme="minorHAnsi" w:hAnsiTheme="minorHAnsi" w:cstheme="minorHAnsi"/>
                <w:b w:val="0"/>
                <w:bCs/>
                <w:sz w:val="28"/>
                <w:szCs w:val="28"/>
              </w:rPr>
              <w:t xml:space="preserve">suggest for </w:t>
            </w:r>
            <w:r w:rsidR="00797347">
              <w:rPr>
                <w:rFonts w:asciiTheme="minorHAnsi" w:hAnsiTheme="minorHAnsi" w:cstheme="minorHAnsi"/>
                <w:b w:val="0"/>
                <w:bCs/>
                <w:sz w:val="28"/>
                <w:szCs w:val="28"/>
              </w:rPr>
              <w:t xml:space="preserve">our </w:t>
            </w:r>
            <w:r>
              <w:rPr>
                <w:rFonts w:asciiTheme="minorHAnsi" w:hAnsiTheme="minorHAnsi" w:cstheme="minorHAnsi"/>
                <w:b w:val="0"/>
                <w:bCs/>
                <w:sz w:val="28"/>
                <w:szCs w:val="28"/>
              </w:rPr>
              <w:t xml:space="preserve">next newsletter, </w:t>
            </w:r>
            <w:r w:rsidR="00797347">
              <w:rPr>
                <w:rFonts w:asciiTheme="minorHAnsi" w:hAnsiTheme="minorHAnsi" w:cstheme="minorHAnsi"/>
                <w:b w:val="0"/>
                <w:bCs/>
                <w:sz w:val="28"/>
                <w:szCs w:val="28"/>
              </w:rPr>
              <w:t>please reach out</w:t>
            </w:r>
            <w:r w:rsidR="004F1A3B">
              <w:rPr>
                <w:rFonts w:asciiTheme="minorHAnsi" w:hAnsiTheme="minorHAnsi" w:cstheme="minorHAnsi"/>
                <w:b w:val="0"/>
                <w:bCs/>
                <w:sz w:val="28"/>
                <w:szCs w:val="28"/>
              </w:rPr>
              <w:t xml:space="preserve"> to me.  </w:t>
            </w:r>
            <w:r w:rsidR="00797347">
              <w:rPr>
                <w:rFonts w:asciiTheme="minorHAnsi" w:hAnsiTheme="minorHAnsi" w:cstheme="minorHAnsi"/>
                <w:b w:val="0"/>
                <w:bCs/>
                <w:sz w:val="28"/>
                <w:szCs w:val="28"/>
              </w:rPr>
              <w:t xml:space="preserve">  </w:t>
            </w:r>
          </w:p>
          <w:p w14:paraId="2EFC5957" w14:textId="4759CF2D" w:rsidR="004156D6" w:rsidRDefault="004156D6" w:rsidP="000C5C9F">
            <w:pPr>
              <w:pStyle w:val="Heading1"/>
              <w:rPr>
                <w:rFonts w:asciiTheme="minorHAnsi" w:hAnsiTheme="minorHAnsi" w:cstheme="minorHAnsi"/>
                <w:b w:val="0"/>
                <w:bCs/>
                <w:sz w:val="28"/>
                <w:szCs w:val="28"/>
              </w:rPr>
            </w:pPr>
            <w:r>
              <w:rPr>
                <w:rFonts w:asciiTheme="minorHAnsi" w:hAnsiTheme="minorHAnsi" w:cstheme="minorHAnsi"/>
                <w:b w:val="0"/>
                <w:bCs/>
                <w:sz w:val="28"/>
                <w:szCs w:val="28"/>
              </w:rPr>
              <w:t>Matt Zuccarello</w:t>
            </w:r>
          </w:p>
          <w:p w14:paraId="1622DA80" w14:textId="43FB0638" w:rsidR="00DF027C" w:rsidRPr="000C5C9F" w:rsidRDefault="004156D6" w:rsidP="00F934D3">
            <w:pPr>
              <w:pStyle w:val="Heading1"/>
              <w:rPr>
                <w:rFonts w:cstheme="minorHAnsi"/>
                <w:i/>
                <w:sz w:val="36"/>
              </w:rPr>
            </w:pPr>
            <w:r>
              <w:rPr>
                <w:rFonts w:asciiTheme="minorHAnsi" w:hAnsiTheme="minorHAnsi" w:cstheme="minorHAnsi"/>
                <w:b w:val="0"/>
                <w:bCs/>
                <w:sz w:val="28"/>
                <w:szCs w:val="28"/>
              </w:rPr>
              <w:t>Stone Crafters</w:t>
            </w:r>
          </w:p>
        </w:tc>
      </w:tr>
    </w:tbl>
    <w:p w14:paraId="779DFFE6" w14:textId="77777777" w:rsidR="0087605E" w:rsidRPr="000C5C9F" w:rsidRDefault="0087605E" w:rsidP="00F934D3">
      <w:pPr>
        <w:rPr>
          <w:rFonts w:cstheme="minorHAnsi"/>
        </w:rPr>
      </w:pPr>
    </w:p>
    <w:sectPr w:rsidR="0087605E" w:rsidRPr="000C5C9F" w:rsidSect="006B7A1D">
      <w:headerReference w:type="default" r:id="rId11"/>
      <w:footerReference w:type="default" r:id="rId12"/>
      <w:pgSz w:w="12240" w:h="15840"/>
      <w:pgMar w:top="720" w:right="1152" w:bottom="720" w:left="1152" w:header="0" w:footer="288" w:gutter="0"/>
      <w:pgNumType w:start="1"/>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43195" w14:textId="77777777" w:rsidR="00BB2655" w:rsidRDefault="00BB2655">
      <w:r>
        <w:separator/>
      </w:r>
    </w:p>
    <w:p w14:paraId="246ECC84" w14:textId="77777777" w:rsidR="00BB2655" w:rsidRDefault="00BB2655"/>
  </w:endnote>
  <w:endnote w:type="continuationSeparator" w:id="0">
    <w:p w14:paraId="64C05462" w14:textId="77777777" w:rsidR="00BB2655" w:rsidRDefault="00BB2655">
      <w:r>
        <w:continuationSeparator/>
      </w:r>
    </w:p>
    <w:p w14:paraId="41721D07" w14:textId="77777777" w:rsidR="00BB2655" w:rsidRDefault="00BB26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8748919"/>
      <w:docPartObj>
        <w:docPartGallery w:val="Page Numbers (Bottom of Page)"/>
        <w:docPartUnique/>
      </w:docPartObj>
    </w:sdtPr>
    <w:sdtEndPr>
      <w:rPr>
        <w:noProof/>
      </w:rPr>
    </w:sdtEndPr>
    <w:sdtContent>
      <w:p w14:paraId="33AC419F" w14:textId="77777777" w:rsidR="00DF027C" w:rsidRDefault="00DF027C">
        <w:pPr>
          <w:pStyle w:val="Footer"/>
          <w:jc w:val="center"/>
        </w:pPr>
        <w:r>
          <w:fldChar w:fldCharType="begin"/>
        </w:r>
        <w:r>
          <w:instrText xml:space="preserve"> PAGE   \* MERGEFORMAT </w:instrText>
        </w:r>
        <w:r>
          <w:fldChar w:fldCharType="separate"/>
        </w:r>
        <w:r w:rsidR="006E5716">
          <w:rPr>
            <w:noProof/>
          </w:rPr>
          <w:t>1</w:t>
        </w:r>
        <w:r>
          <w:rPr>
            <w:noProof/>
          </w:rPr>
          <w:fldChar w:fldCharType="end"/>
        </w:r>
      </w:p>
    </w:sdtContent>
  </w:sdt>
  <w:p w14:paraId="725E35C5" w14:textId="77777777" w:rsidR="00DF027C" w:rsidRDefault="00DF02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9A436" w14:textId="77777777" w:rsidR="00BB2655" w:rsidRDefault="00BB2655">
      <w:r>
        <w:separator/>
      </w:r>
    </w:p>
    <w:p w14:paraId="603D7BA4" w14:textId="77777777" w:rsidR="00BB2655" w:rsidRDefault="00BB2655"/>
  </w:footnote>
  <w:footnote w:type="continuationSeparator" w:id="0">
    <w:p w14:paraId="3EEC8710" w14:textId="77777777" w:rsidR="00BB2655" w:rsidRDefault="00BB2655">
      <w:r>
        <w:continuationSeparator/>
      </w:r>
    </w:p>
    <w:p w14:paraId="13063453" w14:textId="77777777" w:rsidR="00BB2655" w:rsidRDefault="00BB265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90" w:type="dxa"/>
      <w:tblBorders>
        <w:top w:val="single" w:sz="36" w:space="0" w:color="082A75" w:themeColor="text2"/>
        <w:left w:val="single" w:sz="36" w:space="0" w:color="082A75" w:themeColor="text2"/>
        <w:bottom w:val="single" w:sz="36" w:space="0" w:color="082A75" w:themeColor="text2"/>
        <w:right w:val="single" w:sz="36" w:space="0" w:color="082A75" w:themeColor="text2"/>
        <w:insideH w:val="single" w:sz="36" w:space="0" w:color="082A75" w:themeColor="text2"/>
        <w:insideV w:val="single" w:sz="36" w:space="0" w:color="082A75" w:themeColor="text2"/>
      </w:tblBorders>
      <w:tblLook w:val="0000" w:firstRow="0" w:lastRow="0" w:firstColumn="0" w:lastColumn="0" w:noHBand="0" w:noVBand="0"/>
    </w:tblPr>
    <w:tblGrid>
      <w:gridCol w:w="9990"/>
    </w:tblGrid>
    <w:tr w:rsidR="00D077E9" w14:paraId="2CE11669" w14:textId="77777777" w:rsidTr="00D077E9">
      <w:trPr>
        <w:trHeight w:val="978"/>
      </w:trPr>
      <w:tc>
        <w:tcPr>
          <w:tcW w:w="9990" w:type="dxa"/>
          <w:tcBorders>
            <w:top w:val="nil"/>
            <w:left w:val="nil"/>
            <w:bottom w:val="single" w:sz="36" w:space="0" w:color="34ABA2" w:themeColor="accent3"/>
            <w:right w:val="nil"/>
          </w:tcBorders>
        </w:tcPr>
        <w:p w14:paraId="61C710EC" w14:textId="77777777" w:rsidR="00D077E9" w:rsidRDefault="00D077E9">
          <w:pPr>
            <w:pStyle w:val="Header"/>
          </w:pPr>
        </w:p>
      </w:tc>
    </w:tr>
  </w:tbl>
  <w:p w14:paraId="52258A78" w14:textId="77777777" w:rsidR="00D077E9" w:rsidRDefault="00D077E9" w:rsidP="00D077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8E8"/>
    <w:rsid w:val="000142A1"/>
    <w:rsid w:val="00015BB3"/>
    <w:rsid w:val="0002482E"/>
    <w:rsid w:val="000443DA"/>
    <w:rsid w:val="00050324"/>
    <w:rsid w:val="0008564A"/>
    <w:rsid w:val="000A0150"/>
    <w:rsid w:val="000C5C9F"/>
    <w:rsid w:val="000E63C9"/>
    <w:rsid w:val="000F0A64"/>
    <w:rsid w:val="001138B8"/>
    <w:rsid w:val="00130E9D"/>
    <w:rsid w:val="00132026"/>
    <w:rsid w:val="00150A6D"/>
    <w:rsid w:val="001570F1"/>
    <w:rsid w:val="00185B35"/>
    <w:rsid w:val="001A0B2E"/>
    <w:rsid w:val="001A624B"/>
    <w:rsid w:val="001C276E"/>
    <w:rsid w:val="001C3E1A"/>
    <w:rsid w:val="001F2BC8"/>
    <w:rsid w:val="001F5F6B"/>
    <w:rsid w:val="00234C9C"/>
    <w:rsid w:val="00243EBC"/>
    <w:rsid w:val="00246A35"/>
    <w:rsid w:val="00284348"/>
    <w:rsid w:val="00285B89"/>
    <w:rsid w:val="002B18E8"/>
    <w:rsid w:val="002B252A"/>
    <w:rsid w:val="002D36C8"/>
    <w:rsid w:val="002F51F5"/>
    <w:rsid w:val="002F7F12"/>
    <w:rsid w:val="00312137"/>
    <w:rsid w:val="00330359"/>
    <w:rsid w:val="0033762F"/>
    <w:rsid w:val="00366C7E"/>
    <w:rsid w:val="00384EA3"/>
    <w:rsid w:val="0038597D"/>
    <w:rsid w:val="003A39A1"/>
    <w:rsid w:val="003C2191"/>
    <w:rsid w:val="003D3863"/>
    <w:rsid w:val="003F0827"/>
    <w:rsid w:val="004110DE"/>
    <w:rsid w:val="004156D6"/>
    <w:rsid w:val="00436270"/>
    <w:rsid w:val="0044085A"/>
    <w:rsid w:val="00442593"/>
    <w:rsid w:val="0045276E"/>
    <w:rsid w:val="00486E7D"/>
    <w:rsid w:val="00487B85"/>
    <w:rsid w:val="004B21A5"/>
    <w:rsid w:val="004B6740"/>
    <w:rsid w:val="004F1A3B"/>
    <w:rsid w:val="004F2682"/>
    <w:rsid w:val="005037F0"/>
    <w:rsid w:val="00516A86"/>
    <w:rsid w:val="005275F6"/>
    <w:rsid w:val="00535C91"/>
    <w:rsid w:val="00556EA7"/>
    <w:rsid w:val="00572102"/>
    <w:rsid w:val="005824EC"/>
    <w:rsid w:val="00594422"/>
    <w:rsid w:val="005D2C25"/>
    <w:rsid w:val="005E3E4D"/>
    <w:rsid w:val="005F1BB0"/>
    <w:rsid w:val="00603090"/>
    <w:rsid w:val="00621DAC"/>
    <w:rsid w:val="00645782"/>
    <w:rsid w:val="00656C4D"/>
    <w:rsid w:val="006801D7"/>
    <w:rsid w:val="006B7A1D"/>
    <w:rsid w:val="006C37F2"/>
    <w:rsid w:val="006E5716"/>
    <w:rsid w:val="00701367"/>
    <w:rsid w:val="007302B3"/>
    <w:rsid w:val="00730733"/>
    <w:rsid w:val="00730E3A"/>
    <w:rsid w:val="00736AAF"/>
    <w:rsid w:val="0074456B"/>
    <w:rsid w:val="00747884"/>
    <w:rsid w:val="00765B2A"/>
    <w:rsid w:val="00783A34"/>
    <w:rsid w:val="00797347"/>
    <w:rsid w:val="007A4412"/>
    <w:rsid w:val="007B725B"/>
    <w:rsid w:val="007C6B52"/>
    <w:rsid w:val="007D16C5"/>
    <w:rsid w:val="00817D98"/>
    <w:rsid w:val="00862FE4"/>
    <w:rsid w:val="00863782"/>
    <w:rsid w:val="0086389A"/>
    <w:rsid w:val="00865BDB"/>
    <w:rsid w:val="0087605E"/>
    <w:rsid w:val="008A5C9D"/>
    <w:rsid w:val="008B1FEE"/>
    <w:rsid w:val="008C35B0"/>
    <w:rsid w:val="008F6A4E"/>
    <w:rsid w:val="00903C32"/>
    <w:rsid w:val="0090561E"/>
    <w:rsid w:val="009123D7"/>
    <w:rsid w:val="00916B16"/>
    <w:rsid w:val="009173B9"/>
    <w:rsid w:val="0093335D"/>
    <w:rsid w:val="0093613E"/>
    <w:rsid w:val="00943026"/>
    <w:rsid w:val="00966B81"/>
    <w:rsid w:val="009B5BB8"/>
    <w:rsid w:val="009C2EFE"/>
    <w:rsid w:val="009C7720"/>
    <w:rsid w:val="009F0CA3"/>
    <w:rsid w:val="00A13ADA"/>
    <w:rsid w:val="00A210A0"/>
    <w:rsid w:val="00A23AFA"/>
    <w:rsid w:val="00A31B3E"/>
    <w:rsid w:val="00A4287F"/>
    <w:rsid w:val="00A43D07"/>
    <w:rsid w:val="00A44523"/>
    <w:rsid w:val="00A45732"/>
    <w:rsid w:val="00A51558"/>
    <w:rsid w:val="00A532F3"/>
    <w:rsid w:val="00A8489E"/>
    <w:rsid w:val="00AA4A7C"/>
    <w:rsid w:val="00AA74E1"/>
    <w:rsid w:val="00AC29F3"/>
    <w:rsid w:val="00AD2B67"/>
    <w:rsid w:val="00B006D4"/>
    <w:rsid w:val="00B07878"/>
    <w:rsid w:val="00B231E5"/>
    <w:rsid w:val="00B26182"/>
    <w:rsid w:val="00B30ADC"/>
    <w:rsid w:val="00B40243"/>
    <w:rsid w:val="00B550DD"/>
    <w:rsid w:val="00B653E8"/>
    <w:rsid w:val="00B9321F"/>
    <w:rsid w:val="00B9433B"/>
    <w:rsid w:val="00BB2655"/>
    <w:rsid w:val="00C02B87"/>
    <w:rsid w:val="00C4086D"/>
    <w:rsid w:val="00C91CD5"/>
    <w:rsid w:val="00CA1896"/>
    <w:rsid w:val="00CB46F3"/>
    <w:rsid w:val="00CB5B28"/>
    <w:rsid w:val="00CF5371"/>
    <w:rsid w:val="00D0323A"/>
    <w:rsid w:val="00D0559F"/>
    <w:rsid w:val="00D077E9"/>
    <w:rsid w:val="00D42CB7"/>
    <w:rsid w:val="00D53C31"/>
    <w:rsid w:val="00D5413D"/>
    <w:rsid w:val="00D570A9"/>
    <w:rsid w:val="00D70D02"/>
    <w:rsid w:val="00D770C7"/>
    <w:rsid w:val="00D86945"/>
    <w:rsid w:val="00D90290"/>
    <w:rsid w:val="00DA4803"/>
    <w:rsid w:val="00DB0CFF"/>
    <w:rsid w:val="00DC60A7"/>
    <w:rsid w:val="00DD152F"/>
    <w:rsid w:val="00DE213F"/>
    <w:rsid w:val="00DE35E9"/>
    <w:rsid w:val="00DF027C"/>
    <w:rsid w:val="00E00A32"/>
    <w:rsid w:val="00E17D67"/>
    <w:rsid w:val="00E22ACD"/>
    <w:rsid w:val="00E3421C"/>
    <w:rsid w:val="00E620B0"/>
    <w:rsid w:val="00E654C0"/>
    <w:rsid w:val="00E81B40"/>
    <w:rsid w:val="00EB09BF"/>
    <w:rsid w:val="00EC361A"/>
    <w:rsid w:val="00ED5CE4"/>
    <w:rsid w:val="00EE52B8"/>
    <w:rsid w:val="00EF3CDE"/>
    <w:rsid w:val="00EF555B"/>
    <w:rsid w:val="00F027BB"/>
    <w:rsid w:val="00F11DCF"/>
    <w:rsid w:val="00F12C31"/>
    <w:rsid w:val="00F162EA"/>
    <w:rsid w:val="00F52D27"/>
    <w:rsid w:val="00F53A90"/>
    <w:rsid w:val="00F73BF6"/>
    <w:rsid w:val="00F8085D"/>
    <w:rsid w:val="00F83527"/>
    <w:rsid w:val="00F934D3"/>
    <w:rsid w:val="00FD583F"/>
    <w:rsid w:val="00FD7488"/>
    <w:rsid w:val="00FE78E8"/>
    <w:rsid w:val="00FF16B4"/>
    <w:rsid w:val="00FF25E5"/>
  </w:rsids>
  <m:mathPr>
    <m:mathFont m:val="Cambria Math"/>
    <m:brkBin m:val="before"/>
    <m:brkBinSub m:val="--"/>
    <m:smallFrac m:val="0"/>
    <m:dispDef/>
    <m:lMargin m:val="1440"/>
    <m:rMargin m:val="1440"/>
    <m:defJc m:val="centerGroup"/>
    <m:wrapIndent m:val="1440"/>
    <m:intLim m:val="subSup"/>
    <m:naryLim m:val="undOvr"/>
  </m:mathPr>
  <w:attachedSchema w:val="urn:DocumentPartTemplate"/>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CD6A4C"/>
  <w15:docId w15:val="{0C442698-F55C-4BE2-BE07-3C673F41E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7" w:qFormat="1"/>
    <w:lsdException w:name="heading 2" w:uiPriority="4" w:qFormat="1"/>
    <w:lsdException w:name="heading 3" w:semiHidden="1" w:uiPriority="5"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945"/>
    <w:pPr>
      <w:spacing w:after="0"/>
    </w:pPr>
    <w:rPr>
      <w:rFonts w:eastAsiaTheme="minorEastAsia"/>
      <w:b/>
      <w:color w:val="082A75" w:themeColor="text2"/>
      <w:sz w:val="28"/>
      <w:szCs w:val="22"/>
    </w:rPr>
  </w:style>
  <w:style w:type="paragraph" w:styleId="Heading1">
    <w:name w:val="heading 1"/>
    <w:basedOn w:val="Normal"/>
    <w:link w:val="Heading1Char"/>
    <w:uiPriority w:val="4"/>
    <w:qFormat/>
    <w:rsid w:val="00D077E9"/>
    <w:pPr>
      <w:keepNext/>
      <w:spacing w:before="240" w:after="60"/>
      <w:outlineLvl w:val="0"/>
    </w:pPr>
    <w:rPr>
      <w:rFonts w:asciiTheme="majorHAnsi" w:eastAsiaTheme="majorEastAsia" w:hAnsiTheme="majorHAnsi" w:cstheme="majorBidi"/>
      <w:color w:val="061F57" w:themeColor="text2" w:themeShade="BF"/>
      <w:kern w:val="28"/>
      <w:sz w:val="52"/>
      <w:szCs w:val="32"/>
    </w:rPr>
  </w:style>
  <w:style w:type="paragraph" w:styleId="Heading2">
    <w:name w:val="heading 2"/>
    <w:basedOn w:val="Normal"/>
    <w:next w:val="Normal"/>
    <w:link w:val="Heading2Char"/>
    <w:uiPriority w:val="4"/>
    <w:qFormat/>
    <w:rsid w:val="00DF027C"/>
    <w:pPr>
      <w:keepNext/>
      <w:spacing w:after="240" w:line="240" w:lineRule="auto"/>
      <w:outlineLvl w:val="1"/>
    </w:pPr>
    <w:rPr>
      <w:rFonts w:eastAsiaTheme="majorEastAsia" w:cstheme="majorBidi"/>
      <w:b w:val="0"/>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itle">
    <w:name w:val="Title"/>
    <w:basedOn w:val="Normal"/>
    <w:link w:val="TitleChar"/>
    <w:uiPriority w:val="1"/>
    <w:qFormat/>
    <w:rsid w:val="00D86945"/>
    <w:pPr>
      <w:spacing w:after="200" w:line="240" w:lineRule="auto"/>
    </w:pPr>
    <w:rPr>
      <w:rFonts w:asciiTheme="majorHAnsi" w:eastAsiaTheme="majorEastAsia" w:hAnsiTheme="majorHAnsi" w:cstheme="majorBidi"/>
      <w:bCs/>
      <w:sz w:val="72"/>
      <w:szCs w:val="52"/>
    </w:rPr>
  </w:style>
  <w:style w:type="character" w:customStyle="1" w:styleId="TitleChar">
    <w:name w:val="Title Char"/>
    <w:basedOn w:val="DefaultParagraphFont"/>
    <w:link w:val="Title"/>
    <w:uiPriority w:val="1"/>
    <w:rsid w:val="00D86945"/>
    <w:rPr>
      <w:rFonts w:asciiTheme="majorHAnsi" w:eastAsiaTheme="majorEastAsia" w:hAnsiTheme="majorHAnsi" w:cstheme="majorBidi"/>
      <w:b/>
      <w:bCs/>
      <w:color w:val="082A75" w:themeColor="text2"/>
      <w:sz w:val="72"/>
      <w:szCs w:val="52"/>
    </w:rPr>
  </w:style>
  <w:style w:type="paragraph" w:styleId="Subtitle">
    <w:name w:val="Subtitle"/>
    <w:basedOn w:val="Normal"/>
    <w:link w:val="SubtitleChar"/>
    <w:uiPriority w:val="2"/>
    <w:qFormat/>
    <w:rsid w:val="00D86945"/>
    <w:pPr>
      <w:framePr w:hSpace="180" w:wrap="around" w:vAnchor="text" w:hAnchor="margin" w:y="1167"/>
    </w:pPr>
    <w:rPr>
      <w:b w:val="0"/>
      <w:caps/>
      <w:spacing w:val="20"/>
      <w:sz w:val="32"/>
    </w:rPr>
  </w:style>
  <w:style w:type="character" w:customStyle="1" w:styleId="SubtitleChar">
    <w:name w:val="Subtitle Char"/>
    <w:basedOn w:val="DefaultParagraphFont"/>
    <w:link w:val="Subtitle"/>
    <w:uiPriority w:val="2"/>
    <w:rsid w:val="00D86945"/>
    <w:rPr>
      <w:rFonts w:eastAsiaTheme="minorEastAsia"/>
      <w:caps/>
      <w:color w:val="082A75" w:themeColor="text2"/>
      <w:spacing w:val="20"/>
      <w:sz w:val="32"/>
      <w:szCs w:val="22"/>
    </w:rPr>
  </w:style>
  <w:style w:type="character" w:customStyle="1" w:styleId="Heading1Char">
    <w:name w:val="Heading 1 Char"/>
    <w:basedOn w:val="DefaultParagraphFont"/>
    <w:link w:val="Heading1"/>
    <w:uiPriority w:val="4"/>
    <w:rsid w:val="00D077E9"/>
    <w:rPr>
      <w:rFonts w:asciiTheme="majorHAnsi" w:eastAsiaTheme="majorEastAsia" w:hAnsiTheme="majorHAnsi" w:cstheme="majorBidi"/>
      <w:b/>
      <w:color w:val="061F57" w:themeColor="text2" w:themeShade="BF"/>
      <w:kern w:val="28"/>
      <w:sz w:val="52"/>
      <w:szCs w:val="32"/>
    </w:rPr>
  </w:style>
  <w:style w:type="paragraph" w:styleId="Header">
    <w:name w:val="header"/>
    <w:basedOn w:val="Normal"/>
    <w:link w:val="HeaderChar"/>
    <w:uiPriority w:val="8"/>
    <w:unhideWhenUsed/>
    <w:rsid w:val="005037F0"/>
  </w:style>
  <w:style w:type="character" w:customStyle="1" w:styleId="HeaderChar">
    <w:name w:val="Header Char"/>
    <w:basedOn w:val="DefaultParagraphFont"/>
    <w:link w:val="Header"/>
    <w:uiPriority w:val="8"/>
    <w:rsid w:val="0093335D"/>
  </w:style>
  <w:style w:type="paragraph" w:styleId="Footer">
    <w:name w:val="footer"/>
    <w:basedOn w:val="Normal"/>
    <w:link w:val="FooterChar"/>
    <w:uiPriority w:val="99"/>
    <w:unhideWhenUsed/>
    <w:rsid w:val="005037F0"/>
  </w:style>
  <w:style w:type="character" w:customStyle="1" w:styleId="FooterChar">
    <w:name w:val="Footer Char"/>
    <w:basedOn w:val="DefaultParagraphFont"/>
    <w:link w:val="Footer"/>
    <w:uiPriority w:val="99"/>
    <w:rsid w:val="005037F0"/>
    <w:rPr>
      <w:sz w:val="24"/>
      <w:szCs w:val="24"/>
    </w:rPr>
  </w:style>
  <w:style w:type="paragraph" w:customStyle="1" w:styleId="Name">
    <w:name w:val="Name"/>
    <w:basedOn w:val="Normal"/>
    <w:uiPriority w:val="3"/>
    <w:qFormat/>
    <w:rsid w:val="00B231E5"/>
    <w:pPr>
      <w:spacing w:line="240" w:lineRule="auto"/>
      <w:jc w:val="right"/>
    </w:pPr>
  </w:style>
  <w:style w:type="character" w:customStyle="1" w:styleId="Heading2Char">
    <w:name w:val="Heading 2 Char"/>
    <w:basedOn w:val="DefaultParagraphFont"/>
    <w:link w:val="Heading2"/>
    <w:uiPriority w:val="4"/>
    <w:rsid w:val="00DF027C"/>
    <w:rPr>
      <w:rFonts w:eastAsiaTheme="majorEastAsia" w:cstheme="majorBidi"/>
      <w:color w:val="082A75" w:themeColor="text2"/>
      <w:sz w:val="36"/>
      <w:szCs w:val="26"/>
    </w:rPr>
  </w:style>
  <w:style w:type="table" w:styleId="TableGrid">
    <w:name w:val="Table Grid"/>
    <w:basedOn w:val="TableNormal"/>
    <w:uiPriority w:val="1"/>
    <w:rsid w:val="00FF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D86945"/>
    <w:rPr>
      <w:color w:val="808080"/>
    </w:rPr>
  </w:style>
  <w:style w:type="paragraph" w:customStyle="1" w:styleId="Content">
    <w:name w:val="Content"/>
    <w:basedOn w:val="Normal"/>
    <w:link w:val="ContentChar"/>
    <w:qFormat/>
    <w:rsid w:val="00DF027C"/>
    <w:rPr>
      <w:b w:val="0"/>
    </w:rPr>
  </w:style>
  <w:style w:type="paragraph" w:customStyle="1" w:styleId="EmphasisText">
    <w:name w:val="Emphasis Text"/>
    <w:basedOn w:val="Normal"/>
    <w:link w:val="EmphasisTextChar"/>
    <w:qFormat/>
    <w:rsid w:val="00DF027C"/>
  </w:style>
  <w:style w:type="character" w:customStyle="1" w:styleId="ContentChar">
    <w:name w:val="Content Char"/>
    <w:basedOn w:val="DefaultParagraphFont"/>
    <w:link w:val="Content"/>
    <w:rsid w:val="00DF027C"/>
    <w:rPr>
      <w:rFonts w:eastAsiaTheme="minorEastAsia"/>
      <w:color w:val="082A75" w:themeColor="text2"/>
      <w:sz w:val="28"/>
      <w:szCs w:val="22"/>
    </w:rPr>
  </w:style>
  <w:style w:type="character" w:customStyle="1" w:styleId="EmphasisTextChar">
    <w:name w:val="Emphasis Text Char"/>
    <w:basedOn w:val="DefaultParagraphFont"/>
    <w:link w:val="EmphasisText"/>
    <w:rsid w:val="00DF027C"/>
    <w:rPr>
      <w:rFonts w:eastAsiaTheme="minorEastAsia"/>
      <w:b/>
      <w:color w:val="082A75" w:themeColor="text2"/>
      <w:sz w:val="28"/>
      <w:szCs w:val="22"/>
    </w:rPr>
  </w:style>
  <w:style w:type="character" w:styleId="Hyperlink">
    <w:name w:val="Hyperlink"/>
    <w:basedOn w:val="DefaultParagraphFont"/>
    <w:uiPriority w:val="99"/>
    <w:unhideWhenUsed/>
    <w:rsid w:val="00603090"/>
    <w:rPr>
      <w:color w:val="0000FF"/>
      <w:u w:val="single"/>
    </w:rPr>
  </w:style>
  <w:style w:type="paragraph" w:styleId="NormalWeb">
    <w:name w:val="Normal (Web)"/>
    <w:basedOn w:val="Normal"/>
    <w:uiPriority w:val="99"/>
    <w:semiHidden/>
    <w:unhideWhenUsed/>
    <w:rsid w:val="00603090"/>
    <w:pPr>
      <w:spacing w:before="100" w:beforeAutospacing="1" w:after="100" w:afterAutospacing="1" w:line="240" w:lineRule="auto"/>
    </w:pPr>
    <w:rPr>
      <w:rFonts w:ascii="Times New Roman" w:eastAsia="Times New Roman" w:hAnsi="Times New Roman" w:cs="Times New Roman"/>
      <w:b w:val="0"/>
      <w:color w:val="auto"/>
      <w:sz w:val="24"/>
      <w:szCs w:val="24"/>
    </w:rPr>
  </w:style>
  <w:style w:type="character" w:styleId="UnresolvedMention">
    <w:name w:val="Unresolved Mention"/>
    <w:basedOn w:val="DefaultParagraphFont"/>
    <w:uiPriority w:val="99"/>
    <w:semiHidden/>
    <w:unhideWhenUsed/>
    <w:rsid w:val="001C276E"/>
    <w:rPr>
      <w:color w:val="605E5C"/>
      <w:shd w:val="clear" w:color="auto" w:fill="E1DFDD"/>
    </w:rPr>
  </w:style>
  <w:style w:type="paragraph" w:styleId="PlainText">
    <w:name w:val="Plain Text"/>
    <w:basedOn w:val="Normal"/>
    <w:link w:val="PlainTextChar"/>
    <w:uiPriority w:val="99"/>
    <w:unhideWhenUsed/>
    <w:rsid w:val="001A0B2E"/>
    <w:pPr>
      <w:spacing w:line="240" w:lineRule="auto"/>
    </w:pPr>
    <w:rPr>
      <w:rFonts w:ascii="Calibri" w:eastAsia="Times New Roman" w:hAnsi="Calibri"/>
      <w:b w:val="0"/>
      <w:color w:val="auto"/>
      <w:kern w:val="2"/>
      <w:sz w:val="22"/>
      <w:szCs w:val="21"/>
      <w14:ligatures w14:val="standardContextual"/>
    </w:rPr>
  </w:style>
  <w:style w:type="character" w:customStyle="1" w:styleId="PlainTextChar">
    <w:name w:val="Plain Text Char"/>
    <w:basedOn w:val="DefaultParagraphFont"/>
    <w:link w:val="PlainText"/>
    <w:uiPriority w:val="99"/>
    <w:rsid w:val="001A0B2E"/>
    <w:rPr>
      <w:rFonts w:ascii="Calibri" w:eastAsia="Times New Roman" w:hAnsi="Calibri"/>
      <w:kern w:val="2"/>
      <w:sz w:val="2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82970">
      <w:bodyDiv w:val="1"/>
      <w:marLeft w:val="0"/>
      <w:marRight w:val="0"/>
      <w:marTop w:val="0"/>
      <w:marBottom w:val="0"/>
      <w:divBdr>
        <w:top w:val="none" w:sz="0" w:space="0" w:color="auto"/>
        <w:left w:val="none" w:sz="0" w:space="0" w:color="auto"/>
        <w:bottom w:val="none" w:sz="0" w:space="0" w:color="auto"/>
        <w:right w:val="none" w:sz="0" w:space="0" w:color="auto"/>
      </w:divBdr>
    </w:div>
    <w:div w:id="323554289">
      <w:bodyDiv w:val="1"/>
      <w:marLeft w:val="0"/>
      <w:marRight w:val="0"/>
      <w:marTop w:val="0"/>
      <w:marBottom w:val="0"/>
      <w:divBdr>
        <w:top w:val="none" w:sz="0" w:space="0" w:color="auto"/>
        <w:left w:val="none" w:sz="0" w:space="0" w:color="auto"/>
        <w:bottom w:val="none" w:sz="0" w:space="0" w:color="auto"/>
        <w:right w:val="none" w:sz="0" w:space="0" w:color="auto"/>
      </w:divBdr>
    </w:div>
    <w:div w:id="530146983">
      <w:bodyDiv w:val="1"/>
      <w:marLeft w:val="0"/>
      <w:marRight w:val="0"/>
      <w:marTop w:val="0"/>
      <w:marBottom w:val="0"/>
      <w:divBdr>
        <w:top w:val="none" w:sz="0" w:space="0" w:color="auto"/>
        <w:left w:val="none" w:sz="0" w:space="0" w:color="auto"/>
        <w:bottom w:val="none" w:sz="0" w:space="0" w:color="auto"/>
        <w:right w:val="none" w:sz="0" w:space="0" w:color="auto"/>
      </w:divBdr>
    </w:div>
    <w:div w:id="554388637">
      <w:bodyDiv w:val="1"/>
      <w:marLeft w:val="0"/>
      <w:marRight w:val="0"/>
      <w:marTop w:val="0"/>
      <w:marBottom w:val="0"/>
      <w:divBdr>
        <w:top w:val="none" w:sz="0" w:space="0" w:color="auto"/>
        <w:left w:val="none" w:sz="0" w:space="0" w:color="auto"/>
        <w:bottom w:val="none" w:sz="0" w:space="0" w:color="auto"/>
        <w:right w:val="none" w:sz="0" w:space="0" w:color="auto"/>
      </w:divBdr>
    </w:div>
    <w:div w:id="648098835">
      <w:bodyDiv w:val="1"/>
      <w:marLeft w:val="0"/>
      <w:marRight w:val="0"/>
      <w:marTop w:val="0"/>
      <w:marBottom w:val="0"/>
      <w:divBdr>
        <w:top w:val="none" w:sz="0" w:space="0" w:color="auto"/>
        <w:left w:val="none" w:sz="0" w:space="0" w:color="auto"/>
        <w:bottom w:val="none" w:sz="0" w:space="0" w:color="auto"/>
        <w:right w:val="none" w:sz="0" w:space="0" w:color="auto"/>
      </w:divBdr>
    </w:div>
    <w:div w:id="851838746">
      <w:bodyDiv w:val="1"/>
      <w:marLeft w:val="0"/>
      <w:marRight w:val="0"/>
      <w:marTop w:val="0"/>
      <w:marBottom w:val="0"/>
      <w:divBdr>
        <w:top w:val="none" w:sz="0" w:space="0" w:color="auto"/>
        <w:left w:val="none" w:sz="0" w:space="0" w:color="auto"/>
        <w:bottom w:val="none" w:sz="0" w:space="0" w:color="auto"/>
        <w:right w:val="none" w:sz="0" w:space="0" w:color="auto"/>
      </w:divBdr>
    </w:div>
    <w:div w:id="932472184">
      <w:bodyDiv w:val="1"/>
      <w:marLeft w:val="0"/>
      <w:marRight w:val="0"/>
      <w:marTop w:val="0"/>
      <w:marBottom w:val="0"/>
      <w:divBdr>
        <w:top w:val="none" w:sz="0" w:space="0" w:color="auto"/>
        <w:left w:val="none" w:sz="0" w:space="0" w:color="auto"/>
        <w:bottom w:val="none" w:sz="0" w:space="0" w:color="auto"/>
        <w:right w:val="none" w:sz="0" w:space="0" w:color="auto"/>
      </w:divBdr>
    </w:div>
    <w:div w:id="938295138">
      <w:bodyDiv w:val="1"/>
      <w:marLeft w:val="0"/>
      <w:marRight w:val="0"/>
      <w:marTop w:val="0"/>
      <w:marBottom w:val="0"/>
      <w:divBdr>
        <w:top w:val="none" w:sz="0" w:space="0" w:color="auto"/>
        <w:left w:val="none" w:sz="0" w:space="0" w:color="auto"/>
        <w:bottom w:val="none" w:sz="0" w:space="0" w:color="auto"/>
        <w:right w:val="none" w:sz="0" w:space="0" w:color="auto"/>
      </w:divBdr>
    </w:div>
    <w:div w:id="1052967562">
      <w:bodyDiv w:val="1"/>
      <w:marLeft w:val="0"/>
      <w:marRight w:val="0"/>
      <w:marTop w:val="0"/>
      <w:marBottom w:val="0"/>
      <w:divBdr>
        <w:top w:val="none" w:sz="0" w:space="0" w:color="auto"/>
        <w:left w:val="none" w:sz="0" w:space="0" w:color="auto"/>
        <w:bottom w:val="none" w:sz="0" w:space="0" w:color="auto"/>
        <w:right w:val="none" w:sz="0" w:space="0" w:color="auto"/>
      </w:divBdr>
    </w:div>
    <w:div w:id="1071387309">
      <w:bodyDiv w:val="1"/>
      <w:marLeft w:val="0"/>
      <w:marRight w:val="0"/>
      <w:marTop w:val="0"/>
      <w:marBottom w:val="0"/>
      <w:divBdr>
        <w:top w:val="none" w:sz="0" w:space="0" w:color="auto"/>
        <w:left w:val="none" w:sz="0" w:space="0" w:color="auto"/>
        <w:bottom w:val="none" w:sz="0" w:space="0" w:color="auto"/>
        <w:right w:val="none" w:sz="0" w:space="0" w:color="auto"/>
      </w:divBdr>
    </w:div>
    <w:div w:id="1154688017">
      <w:bodyDiv w:val="1"/>
      <w:marLeft w:val="0"/>
      <w:marRight w:val="0"/>
      <w:marTop w:val="0"/>
      <w:marBottom w:val="0"/>
      <w:divBdr>
        <w:top w:val="none" w:sz="0" w:space="0" w:color="auto"/>
        <w:left w:val="none" w:sz="0" w:space="0" w:color="auto"/>
        <w:bottom w:val="none" w:sz="0" w:space="0" w:color="auto"/>
        <w:right w:val="none" w:sz="0" w:space="0" w:color="auto"/>
      </w:divBdr>
    </w:div>
    <w:div w:id="1187596546">
      <w:bodyDiv w:val="1"/>
      <w:marLeft w:val="0"/>
      <w:marRight w:val="0"/>
      <w:marTop w:val="0"/>
      <w:marBottom w:val="0"/>
      <w:divBdr>
        <w:top w:val="none" w:sz="0" w:space="0" w:color="auto"/>
        <w:left w:val="none" w:sz="0" w:space="0" w:color="auto"/>
        <w:bottom w:val="none" w:sz="0" w:space="0" w:color="auto"/>
        <w:right w:val="none" w:sz="0" w:space="0" w:color="auto"/>
      </w:divBdr>
    </w:div>
    <w:div w:id="1291011631">
      <w:bodyDiv w:val="1"/>
      <w:marLeft w:val="0"/>
      <w:marRight w:val="0"/>
      <w:marTop w:val="0"/>
      <w:marBottom w:val="0"/>
      <w:divBdr>
        <w:top w:val="none" w:sz="0" w:space="0" w:color="auto"/>
        <w:left w:val="none" w:sz="0" w:space="0" w:color="auto"/>
        <w:bottom w:val="none" w:sz="0" w:space="0" w:color="auto"/>
        <w:right w:val="none" w:sz="0" w:space="0" w:color="auto"/>
      </w:divBdr>
    </w:div>
    <w:div w:id="1503819394">
      <w:bodyDiv w:val="1"/>
      <w:marLeft w:val="0"/>
      <w:marRight w:val="0"/>
      <w:marTop w:val="0"/>
      <w:marBottom w:val="0"/>
      <w:divBdr>
        <w:top w:val="none" w:sz="0" w:space="0" w:color="auto"/>
        <w:left w:val="none" w:sz="0" w:space="0" w:color="auto"/>
        <w:bottom w:val="none" w:sz="0" w:space="0" w:color="auto"/>
        <w:right w:val="none" w:sz="0" w:space="0" w:color="auto"/>
      </w:divBdr>
    </w:div>
    <w:div w:id="1965499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Zuccarello\AppData\Local\Microsoft\Office\16.0\DTS\en-US%7b8F7EF32D-5263-47C9-9FA6-8E22D4B1D4A1%7d\%7b09AC5EB9-EDAD-464E-9442-13611489E016%7dtf16392850_win3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54168918020447A988B3C67568D2464"/>
        <w:category>
          <w:name w:val="General"/>
          <w:gallery w:val="placeholder"/>
        </w:category>
        <w:types>
          <w:type w:val="bbPlcHdr"/>
        </w:types>
        <w:behaviors>
          <w:behavior w:val="content"/>
        </w:behaviors>
        <w:guid w:val="{674BFF5E-371A-40C1-9DE1-D870F26CE6F1}"/>
      </w:docPartPr>
      <w:docPartBody>
        <w:p w:rsidR="00496B97" w:rsidRDefault="00013213" w:rsidP="00013213">
          <w:pPr>
            <w:pStyle w:val="554168918020447A988B3C67568D2464"/>
          </w:pPr>
          <w:r w:rsidRPr="00D86945">
            <w:rPr>
              <w:rStyle w:val="SubtitleChar"/>
              <w:b/>
            </w:rPr>
            <w:fldChar w:fldCharType="begin"/>
          </w:r>
          <w:r w:rsidRPr="00D86945">
            <w:rPr>
              <w:rStyle w:val="SubtitleChar"/>
            </w:rPr>
            <w:instrText xml:space="preserve"> DATE  \@ "MMMM d"  \* MERGEFORMAT </w:instrText>
          </w:r>
          <w:r w:rsidRPr="00D86945">
            <w:rPr>
              <w:rStyle w:val="SubtitleChar"/>
              <w:b/>
            </w:rPr>
            <w:fldChar w:fldCharType="separate"/>
          </w:r>
          <w:r>
            <w:rPr>
              <w:rStyle w:val="SubtitleChar"/>
              <w:noProof/>
            </w:rPr>
            <w:t>January 4</w:t>
          </w:r>
          <w:r w:rsidRPr="00D86945">
            <w:rPr>
              <w:rStyle w:val="SubtitleChar"/>
              <w:b/>
            </w:rPr>
            <w:fldChar w:fldCharType="end"/>
          </w:r>
        </w:p>
      </w:docPartBody>
    </w:docPart>
    <w:docPart>
      <w:docPartPr>
        <w:name w:val="71FFBBB0D28B480D89F03E7D8204D4B3"/>
        <w:category>
          <w:name w:val="General"/>
          <w:gallery w:val="placeholder"/>
        </w:category>
        <w:types>
          <w:type w:val="bbPlcHdr"/>
        </w:types>
        <w:behaviors>
          <w:behavior w:val="content"/>
        </w:behaviors>
        <w:guid w:val="{76620C39-F392-44B8-AB13-027A7FA4B4A8}"/>
      </w:docPartPr>
      <w:docPartBody>
        <w:p w:rsidR="00496B97" w:rsidRDefault="00013213" w:rsidP="00013213">
          <w:pPr>
            <w:pStyle w:val="71FFBBB0D28B480D89F03E7D8204D4B3"/>
          </w:pPr>
          <w:r>
            <w:t>COMPANY NAME</w:t>
          </w:r>
        </w:p>
      </w:docPartBody>
    </w:docPart>
    <w:docPart>
      <w:docPartPr>
        <w:name w:val="A71450558B5647C281B015F93FBFF1E9"/>
        <w:category>
          <w:name w:val="General"/>
          <w:gallery w:val="placeholder"/>
        </w:category>
        <w:types>
          <w:type w:val="bbPlcHdr"/>
        </w:types>
        <w:behaviors>
          <w:behavior w:val="content"/>
        </w:behaviors>
        <w:guid w:val="{D52A92F1-2F05-4C2B-BCA0-CEF6083C0BE6}"/>
      </w:docPartPr>
      <w:docPartBody>
        <w:p w:rsidR="00496B97" w:rsidRDefault="00013213" w:rsidP="00013213">
          <w:pPr>
            <w:pStyle w:val="A71450558B5647C281B015F93FBFF1E9"/>
          </w:pPr>
          <w:r>
            <w:t>Your Name</w:t>
          </w:r>
        </w:p>
      </w:docPartBody>
    </w:docPart>
    <w:docPart>
      <w:docPartPr>
        <w:name w:val="05E8597315C94FAF8AD6D4CB749F75A4"/>
        <w:category>
          <w:name w:val="General"/>
          <w:gallery w:val="placeholder"/>
        </w:category>
        <w:types>
          <w:type w:val="bbPlcHdr"/>
        </w:types>
        <w:behaviors>
          <w:behavior w:val="content"/>
        </w:behaviors>
        <w:guid w:val="{6CFAAB84-5961-42C6-9FC5-D07C4A9177EC}"/>
      </w:docPartPr>
      <w:docPartBody>
        <w:p w:rsidR="001F1EE7" w:rsidRDefault="00F31B1B" w:rsidP="00F31B1B">
          <w:pPr>
            <w:pStyle w:val="05E8597315C94FAF8AD6D4CB749F75A4"/>
          </w:pPr>
          <w:r w:rsidRPr="00DF027C">
            <w:t>Subtitle Text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785"/>
    <w:rsid w:val="00013213"/>
    <w:rsid w:val="00127B08"/>
    <w:rsid w:val="001D1ABC"/>
    <w:rsid w:val="001E2101"/>
    <w:rsid w:val="001F1EE7"/>
    <w:rsid w:val="0027722E"/>
    <w:rsid w:val="00301890"/>
    <w:rsid w:val="00365326"/>
    <w:rsid w:val="003730CF"/>
    <w:rsid w:val="0038597D"/>
    <w:rsid w:val="00427AEB"/>
    <w:rsid w:val="00462867"/>
    <w:rsid w:val="00487B85"/>
    <w:rsid w:val="00496B97"/>
    <w:rsid w:val="00582AFF"/>
    <w:rsid w:val="00584CA2"/>
    <w:rsid w:val="00594422"/>
    <w:rsid w:val="005C1785"/>
    <w:rsid w:val="006E6A1B"/>
    <w:rsid w:val="007B6320"/>
    <w:rsid w:val="007C61BF"/>
    <w:rsid w:val="00843F4B"/>
    <w:rsid w:val="00865BDB"/>
    <w:rsid w:val="008C35B0"/>
    <w:rsid w:val="009113A1"/>
    <w:rsid w:val="00B07878"/>
    <w:rsid w:val="00B653E8"/>
    <w:rsid w:val="00BB7F37"/>
    <w:rsid w:val="00CE1196"/>
    <w:rsid w:val="00D2460B"/>
    <w:rsid w:val="00DD3998"/>
    <w:rsid w:val="00DE780D"/>
    <w:rsid w:val="00E17D67"/>
    <w:rsid w:val="00F20815"/>
    <w:rsid w:val="00F3047C"/>
    <w:rsid w:val="00F31B1B"/>
    <w:rsid w:val="00FE1C8C"/>
    <w:rsid w:val="00FF2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uiPriority w:val="2"/>
    <w:qFormat/>
    <w:rsid w:val="00013213"/>
    <w:pPr>
      <w:framePr w:hSpace="180" w:wrap="around" w:vAnchor="text" w:hAnchor="margin" w:y="1167"/>
      <w:spacing w:after="0" w:line="276" w:lineRule="auto"/>
    </w:pPr>
    <w:rPr>
      <w:caps/>
      <w:color w:val="44546A" w:themeColor="text2"/>
      <w:spacing w:val="20"/>
      <w:kern w:val="0"/>
      <w:sz w:val="32"/>
      <w14:ligatures w14:val="none"/>
    </w:rPr>
  </w:style>
  <w:style w:type="character" w:customStyle="1" w:styleId="SubtitleChar">
    <w:name w:val="Subtitle Char"/>
    <w:basedOn w:val="DefaultParagraphFont"/>
    <w:link w:val="Subtitle"/>
    <w:uiPriority w:val="2"/>
    <w:rsid w:val="00013213"/>
    <w:rPr>
      <w:caps/>
      <w:color w:val="44546A" w:themeColor="text2"/>
      <w:spacing w:val="20"/>
      <w:kern w:val="0"/>
      <w:sz w:val="32"/>
      <w14:ligatures w14:val="none"/>
    </w:rPr>
  </w:style>
  <w:style w:type="paragraph" w:customStyle="1" w:styleId="554168918020447A988B3C67568D2464">
    <w:name w:val="554168918020447A988B3C67568D2464"/>
    <w:rsid w:val="00013213"/>
  </w:style>
  <w:style w:type="paragraph" w:customStyle="1" w:styleId="71FFBBB0D28B480D89F03E7D8204D4B3">
    <w:name w:val="71FFBBB0D28B480D89F03E7D8204D4B3"/>
    <w:rsid w:val="00013213"/>
  </w:style>
  <w:style w:type="paragraph" w:customStyle="1" w:styleId="A71450558B5647C281B015F93FBFF1E9">
    <w:name w:val="A71450558B5647C281B015F93FBFF1E9"/>
    <w:rsid w:val="00013213"/>
  </w:style>
  <w:style w:type="paragraph" w:customStyle="1" w:styleId="05E8597315C94FAF8AD6D4CB749F75A4">
    <w:name w:val="05E8597315C94FAF8AD6D4CB749F75A4"/>
    <w:rsid w:val="00F31B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Custom Theme">
  <a:themeElements>
    <a:clrScheme name="Custom 29">
      <a:dk1>
        <a:srgbClr val="0F0D29"/>
      </a:dk1>
      <a:lt1>
        <a:srgbClr val="FFFFFF"/>
      </a:lt1>
      <a:dk2>
        <a:srgbClr val="082A75"/>
      </a:dk2>
      <a:lt2>
        <a:srgbClr val="E7E6E6"/>
      </a:lt2>
      <a:accent1>
        <a:srgbClr val="024F75"/>
      </a:accent1>
      <a:accent2>
        <a:srgbClr val="3592CF"/>
      </a:accent2>
      <a:accent3>
        <a:srgbClr val="34ABA2"/>
      </a:accent3>
      <a:accent4>
        <a:srgbClr val="66B2CA"/>
      </a:accent4>
      <a:accent5>
        <a:srgbClr val="C1D9CB"/>
      </a:accent5>
      <a:accent6>
        <a:srgbClr val="34ABA2"/>
      </a:accent6>
      <a:hlink>
        <a:srgbClr val="3592CF"/>
      </a:hlink>
      <a:folHlink>
        <a:srgbClr val="3592CF"/>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Matt Zuccarello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{09AC5EB9-EDAD-464E-9442-13611489E016}tf16392850_win32</Template>
  <TotalTime>114</TotalTime>
  <Pages>1</Pages>
  <Words>552</Words>
  <Characters>3149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 Zuccarello</dc:creator>
  <cp:keywords/>
  <cp:lastModifiedBy>Matt Zuccarello</cp:lastModifiedBy>
  <cp:revision>6</cp:revision>
  <cp:lastPrinted>2006-08-01T17:47:00Z</cp:lastPrinted>
  <dcterms:created xsi:type="dcterms:W3CDTF">2025-03-12T14:51:00Z</dcterms:created>
  <dcterms:modified xsi:type="dcterms:W3CDTF">2025-03-19T15:56:00Z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ies>
</file>